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</w:t>
      </w:r>
      <w:r w:rsidR="00867A23">
        <w:t>5</w:t>
      </w:r>
      <w:r>
        <w:t>-03/0</w:t>
      </w:r>
      <w:r w:rsidR="00AF3209">
        <w:t>3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</w:t>
      </w:r>
      <w:r w:rsidR="00867A23">
        <w:t>5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AF3209">
        <w:t>31</w:t>
      </w:r>
      <w:r w:rsidR="00867A23">
        <w:t>.01.2025</w:t>
      </w:r>
      <w:r>
        <w:t>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D57B26">
        <w:rPr>
          <w:b/>
        </w:rPr>
        <w:t>9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867A23">
        <w:rPr>
          <w:b/>
        </w:rPr>
        <w:t xml:space="preserve">u </w:t>
      </w:r>
      <w:r w:rsidR="00BB2528">
        <w:rPr>
          <w:b/>
        </w:rPr>
        <w:t>petak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AF3209">
        <w:rPr>
          <w:b/>
        </w:rPr>
        <w:t>31</w:t>
      </w:r>
      <w:r w:rsidR="00867A23">
        <w:rPr>
          <w:b/>
        </w:rPr>
        <w:t>.01</w:t>
      </w:r>
      <w:r w:rsidR="003A1AC5">
        <w:rPr>
          <w:b/>
        </w:rPr>
        <w:t>.202</w:t>
      </w:r>
      <w:r w:rsidR="00867A23">
        <w:rPr>
          <w:b/>
        </w:rPr>
        <w:t>5</w:t>
      </w:r>
      <w:r w:rsidR="003A1AC5">
        <w:rPr>
          <w:b/>
        </w:rPr>
        <w:t xml:space="preserve">. </w:t>
      </w:r>
      <w:r w:rsidR="00867A23">
        <w:rPr>
          <w:b/>
        </w:rPr>
        <w:t>u 12:00</w:t>
      </w:r>
      <w:r w:rsidR="003A1AC5">
        <w:rPr>
          <w:b/>
        </w:rPr>
        <w:t xml:space="preserve"> sati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AF3209" w:rsidP="008E75CB">
      <w:pPr>
        <w:spacing w:after="0"/>
        <w:jc w:val="both"/>
      </w:pPr>
      <w:r>
        <w:t>Donošenje Odluke o poništenju Natječaja za imenovanje ravnatelja</w:t>
      </w:r>
    </w:p>
    <w:p w:rsidR="001765B5" w:rsidRDefault="001765B5" w:rsidP="008E75CB">
      <w:pPr>
        <w:spacing w:after="0"/>
        <w:jc w:val="both"/>
      </w:pPr>
    </w:p>
    <w:p w:rsidR="004A144B" w:rsidRDefault="004A144B" w:rsidP="008E75CB">
      <w:pPr>
        <w:spacing w:after="0"/>
        <w:jc w:val="both"/>
      </w:pPr>
      <w:r>
        <w:t xml:space="preserve">AD </w:t>
      </w:r>
      <w:r w:rsidR="00710913">
        <w:t>2</w:t>
      </w:r>
      <w:r>
        <w:t>.</w:t>
      </w:r>
    </w:p>
    <w:p w:rsidR="004A5FBC" w:rsidRDefault="004A5FBC" w:rsidP="004A5FBC">
      <w:pPr>
        <w:spacing w:after="0"/>
        <w:jc w:val="both"/>
      </w:pPr>
      <w:r w:rsidRPr="004A5FBC">
        <w:t xml:space="preserve">Odluka o davanju suglasnosti </w:t>
      </w:r>
      <w:r w:rsidR="004D00F0">
        <w:t>ravnatelju za sklapanje sporazuma o premještaju učitelja klarineta-L.L.</w:t>
      </w:r>
    </w:p>
    <w:p w:rsidR="00710913" w:rsidRDefault="00710913" w:rsidP="004A5FBC">
      <w:pPr>
        <w:spacing w:after="0"/>
        <w:jc w:val="both"/>
      </w:pPr>
    </w:p>
    <w:p w:rsidR="00710913" w:rsidRPr="00710913" w:rsidRDefault="00710913" w:rsidP="00710913">
      <w:pPr>
        <w:spacing w:after="0"/>
        <w:jc w:val="both"/>
      </w:pPr>
      <w:r w:rsidRPr="00710913">
        <w:t xml:space="preserve">AD </w:t>
      </w:r>
      <w:r>
        <w:t>3</w:t>
      </w:r>
      <w:r w:rsidRPr="00710913">
        <w:t>.</w:t>
      </w:r>
    </w:p>
    <w:p w:rsidR="00710913" w:rsidRDefault="00710913" w:rsidP="004A5FBC">
      <w:pPr>
        <w:spacing w:after="0"/>
        <w:jc w:val="both"/>
      </w:pPr>
      <w:r w:rsidRPr="00710913">
        <w:t>Godišnji financijski izvještaj za 2024. godinu</w:t>
      </w:r>
    </w:p>
    <w:p w:rsidR="004A5FBC" w:rsidRDefault="004A5FBC" w:rsidP="004A5FBC">
      <w:pPr>
        <w:spacing w:after="0"/>
        <w:jc w:val="both"/>
      </w:pPr>
    </w:p>
    <w:p w:rsidR="004A5FBC" w:rsidRDefault="004A5FBC" w:rsidP="004A5FBC">
      <w:pPr>
        <w:spacing w:after="0"/>
        <w:jc w:val="both"/>
      </w:pPr>
      <w:r>
        <w:t xml:space="preserve">AD </w:t>
      </w:r>
      <w:r w:rsidR="004D00F0">
        <w:t>4</w:t>
      </w:r>
      <w:r>
        <w:t>.</w:t>
      </w:r>
    </w:p>
    <w:p w:rsidR="004A5FBC" w:rsidRDefault="004D00F0" w:rsidP="004A5FBC">
      <w:pPr>
        <w:spacing w:after="0"/>
        <w:jc w:val="both"/>
      </w:pPr>
      <w:r>
        <w:t xml:space="preserve">Pismo namjere Općine </w:t>
      </w:r>
      <w:proofErr w:type="spellStart"/>
      <w:r>
        <w:t>Pušća</w:t>
      </w:r>
      <w:proofErr w:type="spellEnd"/>
      <w:r>
        <w:t xml:space="preserve">  za otvaranje Područnog odjeljenja OGŠ Zaprešić u </w:t>
      </w:r>
      <w:proofErr w:type="spellStart"/>
      <w:r>
        <w:t>Pušći</w:t>
      </w:r>
      <w:proofErr w:type="spellEnd"/>
      <w:r>
        <w:t xml:space="preserve"> u šk. god. 2025./2026.</w:t>
      </w:r>
    </w:p>
    <w:p w:rsidR="004A5FBC" w:rsidRDefault="004A5FBC" w:rsidP="004A5FBC">
      <w:pPr>
        <w:spacing w:after="0"/>
        <w:jc w:val="both"/>
      </w:pPr>
    </w:p>
    <w:p w:rsidR="004A5FBC" w:rsidRDefault="004A5FBC" w:rsidP="004A5FBC">
      <w:pPr>
        <w:spacing w:after="0"/>
        <w:jc w:val="both"/>
      </w:pPr>
      <w:r>
        <w:t xml:space="preserve">AD </w:t>
      </w:r>
      <w:r w:rsidR="004D00F0">
        <w:t>5</w:t>
      </w:r>
      <w:r>
        <w:t>.</w:t>
      </w:r>
    </w:p>
    <w:p w:rsidR="004A5FBC" w:rsidRDefault="00710913" w:rsidP="008E75CB">
      <w:pPr>
        <w:spacing w:after="0"/>
        <w:jc w:val="both"/>
      </w:pPr>
      <w:r>
        <w:t>Pod točkom razno raspravljalo se o zaduženjima i obvezama zaposlenika, provjerama kartica zaposlenika i sistematskim</w:t>
      </w:r>
      <w:r w:rsidR="00C10085">
        <w:t xml:space="preserve"> pregledima zaposlenika.</w:t>
      </w:r>
      <w:bookmarkStart w:id="0" w:name="_GoBack"/>
      <w:bookmarkEnd w:id="0"/>
    </w:p>
    <w:p w:rsidR="004A144B" w:rsidRDefault="004A144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106C8D"/>
    <w:rsid w:val="001765B5"/>
    <w:rsid w:val="001F1938"/>
    <w:rsid w:val="002849FB"/>
    <w:rsid w:val="0035565A"/>
    <w:rsid w:val="003A1AC5"/>
    <w:rsid w:val="00466792"/>
    <w:rsid w:val="004A144B"/>
    <w:rsid w:val="004A5FBC"/>
    <w:rsid w:val="004D00F0"/>
    <w:rsid w:val="004E3735"/>
    <w:rsid w:val="00515548"/>
    <w:rsid w:val="00560C6F"/>
    <w:rsid w:val="00710913"/>
    <w:rsid w:val="0078123E"/>
    <w:rsid w:val="00864902"/>
    <w:rsid w:val="00867A23"/>
    <w:rsid w:val="008B1583"/>
    <w:rsid w:val="008E75CB"/>
    <w:rsid w:val="00A410AC"/>
    <w:rsid w:val="00AF3209"/>
    <w:rsid w:val="00BB2528"/>
    <w:rsid w:val="00BC50CC"/>
    <w:rsid w:val="00C10085"/>
    <w:rsid w:val="00C212E7"/>
    <w:rsid w:val="00C878DE"/>
    <w:rsid w:val="00CB76EE"/>
    <w:rsid w:val="00CF4C41"/>
    <w:rsid w:val="00D5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1549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17</cp:revision>
  <dcterms:created xsi:type="dcterms:W3CDTF">2025-03-11T08:03:00Z</dcterms:created>
  <dcterms:modified xsi:type="dcterms:W3CDTF">2025-03-13T08:45:00Z</dcterms:modified>
</cp:coreProperties>
</file>